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JUDUL DAN PEMBIMBING SKRIPSI DAN SKRIPSI APLIKATIF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SEMESTER </w:t>
      </w:r>
      <w:r>
        <w:rPr>
          <w:rFonts w:ascii="Times New Roman" w:hAnsi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/>
          <w:b/>
          <w:sz w:val="24"/>
          <w:szCs w:val="24"/>
        </w:rPr>
        <w:t>ASAL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PRODI ILMU KOMUNIKASI FAKULTAS ILMU KOMUNIKASI DAN MULTIMEDIA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MERCU BUANA YOGYAKARTA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580"/>
        <w:gridCol w:w="5080"/>
        <w:gridCol w:w="5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080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udul Skripsi/Skripsi Aplikatif</w:t>
            </w:r>
          </w:p>
        </w:tc>
        <w:tc>
          <w:tcPr>
            <w:tcW w:w="508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</w:p>
        </w:tc>
      </w:tr>
      <w:tr>
        <w:tc>
          <w:tcPr>
            <w:tcW w:w="865" w:type="dxa"/>
          </w:tcPr>
          <w:p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Daniel Hariadi Rajagukguk - 210720267</w:t>
            </w:r>
          </w:p>
        </w:tc>
        <w:tc>
          <w:tcPr>
            <w:tcW w:w="5080" w:type="dxa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Analisis Resepsi Loyalitas Fans NCT di Yogyakarta</w:t>
            </w:r>
          </w:p>
        </w:tc>
        <w:tc>
          <w:tcPr>
            <w:tcW w:w="5080" w:type="dxa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M. Nastain, S.Sos.I, M.Ikom</w:t>
            </w:r>
            <w:bookmarkStart w:id="0" w:name="_GoBack"/>
            <w:bookmarkEnd w:id="0"/>
          </w:p>
        </w:tc>
      </w:tr>
      <w:tr>
        <w:trPr>
          <w:trHeight w:val="911" w:hRule="atLeast"/>
        </w:trPr>
        <w:tc>
          <w:tcPr>
            <w:tcW w:w="865" w:type="dxa"/>
          </w:tcPr>
          <w:p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Ferdinand Kartika Chandra Adhitama -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190710217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80" w:type="dxa"/>
            <w:vAlign w:val="bottom"/>
          </w:tcPr>
          <w:p>
            <w:pPr>
              <w:bidi w:val="0"/>
              <w:jc w:val="both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  <w:t>Representasi Hooliganisme dalam Film Green</w:t>
            </w:r>
          </w:p>
          <w:p>
            <w:pPr>
              <w:bidi w:val="0"/>
              <w:jc w:val="both"/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  <w:t>Street Holigans 2005</w:t>
            </w:r>
          </w:p>
        </w:tc>
        <w:tc>
          <w:tcPr>
            <w:tcW w:w="5080" w:type="dxa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Dr. St. Tri Guntur Narwaya, M.Si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2440F"/>
    <w:multiLevelType w:val="singleLevel"/>
    <w:tmpl w:val="651244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35"/>
    <w:rsid w:val="003C4735"/>
    <w:rsid w:val="005C020C"/>
    <w:rsid w:val="00896AEF"/>
    <w:rsid w:val="00A92FF6"/>
    <w:rsid w:val="5C2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2023-10-17T10:58:00Z</dcterms:created>
  <dc:creator>Fikomm</dc:creator>
  <cp:lastModifiedBy>aieramaharani</cp:lastModifiedBy>
  <dcterms:modified xsi:type="dcterms:W3CDTF">2023-10-20T09:41:36Z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